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4EA" w:rsidRDefault="00E014EA" w:rsidP="00E014EA">
      <w:pPr>
        <w:pStyle w:val="s2mailrucssattributepostfix"/>
        <w:shd w:val="clear" w:color="auto" w:fill="FFFFFF"/>
        <w:spacing w:before="0" w:beforeAutospacing="0" w:after="0" w:afterAutospacing="0" w:line="324" w:lineRule="atLeast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 xml:space="preserve">В целях комфортного проведения времени в </w:t>
      </w:r>
      <w:r w:rsidR="00C73A3E">
        <w:rPr>
          <w:rFonts w:ascii="-webkit-standard" w:hAnsi="-webkit-standard"/>
          <w:color w:val="000000"/>
          <w:sz w:val="27"/>
          <w:szCs w:val="27"/>
        </w:rPr>
        <w:t>кафе-баре</w:t>
      </w:r>
      <w:r>
        <w:rPr>
          <w:rFonts w:ascii="-webkit-standard" w:hAnsi="-webkit-standard"/>
          <w:color w:val="000000"/>
          <w:sz w:val="27"/>
          <w:szCs w:val="27"/>
        </w:rPr>
        <w:t xml:space="preserve"> «</w:t>
      </w:r>
      <w:r w:rsidR="00C73A3E">
        <w:rPr>
          <w:rFonts w:ascii="-webkit-standard" w:hAnsi="-webkit-standard"/>
          <w:color w:val="000000"/>
          <w:sz w:val="27"/>
          <w:szCs w:val="27"/>
        </w:rPr>
        <w:t>Блисс</w:t>
      </w:r>
      <w:r>
        <w:rPr>
          <w:rFonts w:ascii="-webkit-standard" w:hAnsi="-webkit-standard"/>
          <w:color w:val="000000"/>
          <w:sz w:val="27"/>
          <w:szCs w:val="27"/>
        </w:rPr>
        <w:t>» просим ознакомиться с основными правилами заведения.</w:t>
      </w:r>
    </w:p>
    <w:p w:rsidR="00E014EA" w:rsidRDefault="00E014EA" w:rsidP="00E014EA">
      <w:pPr>
        <w:pStyle w:val="s3mailrucssattributepostfix"/>
        <w:shd w:val="clear" w:color="auto" w:fill="FFFFFF"/>
        <w:spacing w:before="0" w:beforeAutospacing="0" w:after="0" w:afterAutospacing="0" w:line="324" w:lineRule="atLeast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E014EA" w:rsidRDefault="00E014EA" w:rsidP="00E014EA">
      <w:pPr>
        <w:pStyle w:val="s3mailrucssattributepostfix"/>
        <w:shd w:val="clear" w:color="auto" w:fill="FFFFFF"/>
        <w:spacing w:before="0" w:beforeAutospacing="0" w:after="0" w:afterAutospacing="0" w:line="324" w:lineRule="atLeast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 xml:space="preserve">Посещая </w:t>
      </w:r>
      <w:r w:rsidR="00C73A3E">
        <w:rPr>
          <w:rFonts w:ascii="-webkit-standard" w:hAnsi="-webkit-standard"/>
          <w:color w:val="000000"/>
          <w:sz w:val="27"/>
          <w:szCs w:val="27"/>
        </w:rPr>
        <w:t>кафе-бар</w:t>
      </w:r>
      <w:r>
        <w:rPr>
          <w:rFonts w:ascii="-webkit-standard" w:hAnsi="-webkit-standard"/>
          <w:color w:val="000000"/>
          <w:sz w:val="27"/>
          <w:szCs w:val="27"/>
        </w:rPr>
        <w:t xml:space="preserve"> «</w:t>
      </w:r>
      <w:r w:rsidR="00C73A3E">
        <w:rPr>
          <w:rFonts w:ascii="-webkit-standard" w:hAnsi="-webkit-standard"/>
          <w:color w:val="000000"/>
          <w:sz w:val="27"/>
          <w:szCs w:val="27"/>
        </w:rPr>
        <w:t>Блисс</w:t>
      </w:r>
      <w:r>
        <w:rPr>
          <w:rFonts w:ascii="-webkit-standard" w:hAnsi="-webkit-standard"/>
          <w:color w:val="000000"/>
          <w:sz w:val="27"/>
          <w:szCs w:val="27"/>
        </w:rPr>
        <w:t>», Вы соглашаетесь с нашими условиями и принимаете правила, указанные ниже:</w:t>
      </w:r>
    </w:p>
    <w:p w:rsidR="00E014EA" w:rsidRDefault="00E014EA" w:rsidP="00E014EA">
      <w:pPr>
        <w:pStyle w:val="s3mailrucssattributepostfix"/>
        <w:shd w:val="clear" w:color="auto" w:fill="FFFFFF"/>
        <w:spacing w:before="0" w:beforeAutospacing="0" w:after="0" w:afterAutospacing="0" w:line="324" w:lineRule="atLeast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 xml:space="preserve">1. Согласно п. 5 постановления Правительства РФ от 15 августа 1997 г. N 1036 «Об утверждении правил услуг общественного питания»: "Исполнитель вправе самостоятельно устанавливать в местах оказания услуг правила поведения для потребителей, не противоречащие законодательству Российской Федерации". На основании вышеизложенного, настоящие Правила являются обязательными для гостей и посетителей </w:t>
      </w:r>
      <w:r w:rsidR="00C73A3E">
        <w:rPr>
          <w:rFonts w:ascii="-webkit-standard" w:hAnsi="-webkit-standard"/>
          <w:color w:val="000000"/>
          <w:sz w:val="27"/>
          <w:szCs w:val="27"/>
        </w:rPr>
        <w:t>кафе-бара</w:t>
      </w:r>
      <w:r>
        <w:rPr>
          <w:rFonts w:ascii="-webkit-standard" w:hAnsi="-webkit-standard"/>
          <w:color w:val="000000"/>
          <w:sz w:val="27"/>
          <w:szCs w:val="27"/>
        </w:rPr>
        <w:t xml:space="preserve"> «</w:t>
      </w:r>
      <w:r w:rsidR="00C73A3E">
        <w:rPr>
          <w:rFonts w:ascii="-webkit-standard" w:hAnsi="-webkit-standard"/>
          <w:color w:val="000000"/>
          <w:sz w:val="27"/>
          <w:szCs w:val="27"/>
        </w:rPr>
        <w:t>Блисс</w:t>
      </w:r>
      <w:r>
        <w:rPr>
          <w:rFonts w:ascii="-webkit-standard" w:hAnsi="-webkit-standard"/>
          <w:color w:val="000000"/>
          <w:sz w:val="27"/>
          <w:szCs w:val="27"/>
        </w:rPr>
        <w:t>».</w:t>
      </w:r>
    </w:p>
    <w:p w:rsidR="00E014EA" w:rsidRDefault="00E014EA" w:rsidP="00E014EA">
      <w:pPr>
        <w:pStyle w:val="s3mailrucssattributepostfix"/>
        <w:shd w:val="clear" w:color="auto" w:fill="FFFFFF"/>
        <w:spacing w:before="0" w:beforeAutospacing="0" w:after="0" w:afterAutospacing="0" w:line="324" w:lineRule="atLeast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4mailrucssattributepostfix"/>
          <w:rFonts w:ascii="-webkit-standard" w:hAnsi="-webkit-standard"/>
          <w:b/>
          <w:bCs/>
          <w:color w:val="000000"/>
          <w:sz w:val="27"/>
          <w:szCs w:val="27"/>
        </w:rPr>
        <w:t>2</w:t>
      </w:r>
      <w:r>
        <w:rPr>
          <w:rFonts w:ascii="-webkit-standard" w:hAnsi="-webkit-standard"/>
          <w:color w:val="000000"/>
          <w:sz w:val="27"/>
          <w:szCs w:val="27"/>
        </w:rPr>
        <w:t xml:space="preserve">. В </w:t>
      </w:r>
      <w:r w:rsidR="00C73A3E">
        <w:rPr>
          <w:rFonts w:ascii="-webkit-standard" w:hAnsi="-webkit-standard"/>
          <w:color w:val="000000"/>
          <w:sz w:val="27"/>
          <w:szCs w:val="27"/>
        </w:rPr>
        <w:t>кафе-баре</w:t>
      </w:r>
      <w:r>
        <w:rPr>
          <w:rFonts w:ascii="-webkit-standard" w:hAnsi="-webkit-standard"/>
          <w:color w:val="000000"/>
          <w:sz w:val="27"/>
          <w:szCs w:val="27"/>
        </w:rPr>
        <w:t xml:space="preserve"> «</w:t>
      </w:r>
      <w:r w:rsidR="00C73A3E" w:rsidRPr="00C73A3E">
        <w:rPr>
          <w:rFonts w:ascii="-webkit-standard" w:hAnsi="-webkit-standard"/>
          <w:color w:val="000000"/>
          <w:sz w:val="27"/>
          <w:szCs w:val="27"/>
        </w:rPr>
        <w:t>Блисс</w:t>
      </w:r>
      <w:r>
        <w:rPr>
          <w:rFonts w:ascii="-webkit-standard" w:hAnsi="-webkit-standard"/>
          <w:color w:val="000000"/>
          <w:sz w:val="27"/>
          <w:szCs w:val="27"/>
        </w:rPr>
        <w:t>» действует система «входного билета», которая предполагает, что на каждого посетителя любой возрастной категории должен быть приобретен фирменный браслет. При этом все блюда и напитки продаются по их себестоимости. Браслеты оплачиваются как наличными денежными средствами, так и через банковский терминал оплаты.</w:t>
      </w:r>
    </w:p>
    <w:p w:rsidR="00E014EA" w:rsidRDefault="00E014EA" w:rsidP="00E014EA">
      <w:pPr>
        <w:pStyle w:val="s3mailrucssattributepostfix"/>
        <w:shd w:val="clear" w:color="auto" w:fill="FFFFFF"/>
        <w:spacing w:before="0" w:beforeAutospacing="0" w:after="0" w:afterAutospacing="0" w:line="324" w:lineRule="atLeast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4mailrucssattributepostfix"/>
          <w:rFonts w:ascii="-webkit-standard" w:hAnsi="-webkit-standard"/>
          <w:b/>
          <w:bCs/>
          <w:color w:val="000000"/>
          <w:sz w:val="27"/>
          <w:szCs w:val="27"/>
        </w:rPr>
        <w:t>3</w:t>
      </w:r>
      <w:r>
        <w:rPr>
          <w:rFonts w:ascii="-webkit-standard" w:hAnsi="-webkit-standard"/>
          <w:color w:val="000000"/>
          <w:sz w:val="27"/>
          <w:szCs w:val="27"/>
        </w:rPr>
        <w:t>. Стоимость фирменного браслета:</w:t>
      </w:r>
    </w:p>
    <w:p w:rsidR="00E014EA" w:rsidRPr="00C73A3E" w:rsidRDefault="00E014EA" w:rsidP="00E014EA">
      <w:pPr>
        <w:pStyle w:val="s3mailrucssattributepostfix"/>
        <w:shd w:val="clear" w:color="auto" w:fill="FFFFFF"/>
        <w:spacing w:before="0" w:beforeAutospacing="0" w:after="0" w:afterAutospacing="0" w:line="324" w:lineRule="atLeast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 w:hint="eastAsia"/>
          <w:color w:val="000000"/>
          <w:sz w:val="27"/>
          <w:szCs w:val="27"/>
        </w:rPr>
        <w:t>С</w:t>
      </w:r>
      <w:r w:rsidR="00C73A3E">
        <w:rPr>
          <w:rFonts w:ascii="-webkit-standard" w:hAnsi="-webkit-standard"/>
          <w:color w:val="000000"/>
          <w:sz w:val="27"/>
          <w:szCs w:val="27"/>
        </w:rPr>
        <w:t xml:space="preserve"> понедельника по воскресенье</w:t>
      </w:r>
      <w:r>
        <w:rPr>
          <w:rFonts w:ascii="-webkit-standard" w:hAnsi="-webkit-standard"/>
          <w:color w:val="000000"/>
          <w:sz w:val="27"/>
          <w:szCs w:val="27"/>
        </w:rPr>
        <w:t xml:space="preserve"> с </w:t>
      </w:r>
      <w:r w:rsidR="00C73A3E">
        <w:rPr>
          <w:rFonts w:ascii="-webkit-standard" w:hAnsi="-webkit-standard"/>
          <w:color w:val="000000"/>
          <w:sz w:val="27"/>
          <w:szCs w:val="27"/>
        </w:rPr>
        <w:t>11</w:t>
      </w:r>
      <w:r w:rsidR="00C73A3E" w:rsidRPr="00C73A3E">
        <w:rPr>
          <w:rFonts w:ascii="-webkit-standard" w:hAnsi="-webkit-standard"/>
          <w:color w:val="000000"/>
          <w:sz w:val="27"/>
          <w:szCs w:val="27"/>
        </w:rPr>
        <w:t>:00</w:t>
      </w:r>
      <w:r w:rsidR="00C73A3E">
        <w:rPr>
          <w:rFonts w:ascii="-webkit-standard" w:hAnsi="-webkit-standard"/>
          <w:color w:val="000000"/>
          <w:sz w:val="27"/>
          <w:szCs w:val="27"/>
        </w:rPr>
        <w:t xml:space="preserve"> до </w:t>
      </w:r>
      <w:r>
        <w:rPr>
          <w:rFonts w:ascii="-webkit-standard" w:hAnsi="-webkit-standard"/>
          <w:color w:val="000000"/>
          <w:sz w:val="27"/>
          <w:szCs w:val="27"/>
        </w:rPr>
        <w:t>17:00 с</w:t>
      </w:r>
      <w:r w:rsidR="00C73A3E">
        <w:rPr>
          <w:rFonts w:ascii="-webkit-standard" w:hAnsi="-webkit-standard"/>
          <w:color w:val="000000"/>
          <w:sz w:val="27"/>
          <w:szCs w:val="27"/>
        </w:rPr>
        <w:t xml:space="preserve">тоимость браслета составляет 100 (сто) рублей, </w:t>
      </w:r>
      <w:r w:rsidR="00C73A3E">
        <w:rPr>
          <w:rFonts w:ascii="-webkit-standard" w:hAnsi="-webkit-standard" w:hint="eastAsia"/>
          <w:color w:val="000000"/>
          <w:sz w:val="27"/>
          <w:szCs w:val="27"/>
        </w:rPr>
        <w:t>с</w:t>
      </w:r>
      <w:r w:rsidR="00C73A3E">
        <w:rPr>
          <w:rFonts w:ascii="-webkit-standard" w:hAnsi="-webkit-standard"/>
          <w:color w:val="000000"/>
          <w:sz w:val="27"/>
          <w:szCs w:val="27"/>
        </w:rPr>
        <w:t xml:space="preserve"> 17</w:t>
      </w:r>
      <w:r w:rsidR="00C73A3E" w:rsidRPr="00C73A3E">
        <w:rPr>
          <w:rFonts w:ascii="-webkit-standard" w:hAnsi="-webkit-standard"/>
          <w:color w:val="000000"/>
          <w:sz w:val="27"/>
          <w:szCs w:val="27"/>
        </w:rPr>
        <w:t xml:space="preserve">:00 </w:t>
      </w:r>
      <w:r w:rsidR="00C73A3E">
        <w:rPr>
          <w:rFonts w:ascii="-webkit-standard" w:hAnsi="-webkit-standard"/>
          <w:color w:val="000000"/>
          <w:sz w:val="27"/>
          <w:szCs w:val="27"/>
        </w:rPr>
        <w:t xml:space="preserve">до </w:t>
      </w:r>
      <w:r w:rsidR="00C73A3E" w:rsidRPr="00C73A3E">
        <w:rPr>
          <w:rFonts w:ascii="-webkit-standard" w:hAnsi="-webkit-standard"/>
          <w:color w:val="000000"/>
          <w:sz w:val="27"/>
          <w:szCs w:val="27"/>
        </w:rPr>
        <w:t xml:space="preserve">22:00 </w:t>
      </w:r>
      <w:r w:rsidR="00C73A3E">
        <w:rPr>
          <w:rFonts w:ascii="-webkit-standard" w:hAnsi="-webkit-standard"/>
          <w:color w:val="000000"/>
          <w:sz w:val="27"/>
          <w:szCs w:val="27"/>
        </w:rPr>
        <w:t>200 (двести)</w:t>
      </w:r>
    </w:p>
    <w:p w:rsidR="00ED0189" w:rsidRDefault="00ED0189" w:rsidP="00E014EA">
      <w:pPr>
        <w:pStyle w:val="s3mailrucssattributepostfix"/>
        <w:shd w:val="clear" w:color="auto" w:fill="FFFFFF"/>
        <w:spacing w:before="0" w:beforeAutospacing="0" w:after="0" w:afterAutospacing="0" w:line="324" w:lineRule="atLeast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В дни проведения концертов программа оплачивается отдельно.</w:t>
      </w:r>
    </w:p>
    <w:p w:rsidR="00E014EA" w:rsidRDefault="00E014EA" w:rsidP="00E014EA">
      <w:pPr>
        <w:pStyle w:val="s3mailrucssattributepostfix"/>
        <w:shd w:val="clear" w:color="auto" w:fill="FFFFFF"/>
        <w:spacing w:before="0" w:beforeAutospacing="0" w:after="0" w:afterAutospacing="0" w:line="324" w:lineRule="atLeast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4mailrucssattributepostfix"/>
          <w:rFonts w:ascii="-webkit-standard" w:hAnsi="-webkit-standard"/>
          <w:b/>
          <w:bCs/>
          <w:color w:val="000000"/>
          <w:sz w:val="27"/>
          <w:szCs w:val="27"/>
        </w:rPr>
        <w:t>4. </w:t>
      </w:r>
      <w:r>
        <w:rPr>
          <w:rFonts w:ascii="-webkit-standard" w:hAnsi="-webkit-standard"/>
          <w:color w:val="000000"/>
          <w:sz w:val="27"/>
          <w:szCs w:val="27"/>
        </w:rPr>
        <w:t>При оформлении заказа с собой (на вынос) без размещения за столом </w:t>
      </w:r>
      <w:r w:rsidR="00ED0189">
        <w:rPr>
          <w:rFonts w:ascii="-webkit-standard" w:hAnsi="-webkit-standard"/>
          <w:color w:val="000000"/>
          <w:sz w:val="27"/>
          <w:szCs w:val="27"/>
        </w:rPr>
        <w:t xml:space="preserve">приобретается </w:t>
      </w:r>
      <w:r>
        <w:rPr>
          <w:rFonts w:ascii="-webkit-standard" w:hAnsi="-webkit-standard"/>
          <w:color w:val="000000"/>
          <w:sz w:val="27"/>
          <w:szCs w:val="27"/>
        </w:rPr>
        <w:t>фирменный браслет</w:t>
      </w:r>
      <w:r w:rsidR="00ED0189">
        <w:rPr>
          <w:rFonts w:ascii="-webkit-standard" w:hAnsi="-webkit-standard"/>
          <w:color w:val="000000"/>
          <w:sz w:val="27"/>
          <w:szCs w:val="27"/>
        </w:rPr>
        <w:t xml:space="preserve">. При этом за каждое блюдо или напиток производится доплата в 100 (сто) рублей за бокс (тара на вынос). </w:t>
      </w:r>
      <w:r>
        <w:rPr>
          <w:rFonts w:ascii="-webkit-standard" w:hAnsi="-webkit-standard"/>
          <w:color w:val="000000"/>
          <w:sz w:val="27"/>
          <w:szCs w:val="27"/>
        </w:rPr>
        <w:t>При размещении за столом забирая блюда или напитки с собой, их стоимость</w:t>
      </w:r>
      <w:r w:rsidR="00ED0189">
        <w:rPr>
          <w:rFonts w:ascii="-webkit-standard" w:hAnsi="-webkit-standard"/>
          <w:color w:val="000000"/>
          <w:sz w:val="27"/>
          <w:szCs w:val="27"/>
        </w:rPr>
        <w:t xml:space="preserve"> увеличивается на 100 (сто) рублей</w:t>
      </w:r>
      <w:r>
        <w:rPr>
          <w:rFonts w:ascii="-webkit-standard" w:hAnsi="-webkit-standard"/>
          <w:color w:val="000000"/>
          <w:sz w:val="27"/>
          <w:szCs w:val="27"/>
        </w:rPr>
        <w:t>.</w:t>
      </w:r>
    </w:p>
    <w:p w:rsidR="006A1691" w:rsidRDefault="006A1691" w:rsidP="00E014EA">
      <w:pPr>
        <w:pStyle w:val="s3mailrucssattributepostfix"/>
        <w:shd w:val="clear" w:color="auto" w:fill="FFFFFF"/>
        <w:spacing w:before="0" w:beforeAutospacing="0" w:after="0" w:afterAutospacing="0" w:line="324" w:lineRule="atLeast"/>
        <w:jc w:val="both"/>
        <w:rPr>
          <w:rFonts w:ascii="-webkit-standard" w:hAnsi="-webkit-standard"/>
          <w:color w:val="000000"/>
          <w:sz w:val="27"/>
          <w:szCs w:val="27"/>
        </w:rPr>
      </w:pPr>
    </w:p>
    <w:p w:rsidR="00E014EA" w:rsidRDefault="00E014EA" w:rsidP="00E014EA">
      <w:pPr>
        <w:pStyle w:val="s3mailrucssattributepostfix"/>
        <w:shd w:val="clear" w:color="auto" w:fill="FFFFFF"/>
        <w:spacing w:before="0" w:beforeAutospacing="0" w:after="0" w:afterAutospacing="0" w:line="324" w:lineRule="atLeast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4mailrucssattributepostfix"/>
          <w:rFonts w:ascii="-webkit-standard" w:hAnsi="-webkit-standard"/>
          <w:b/>
          <w:bCs/>
          <w:color w:val="000000"/>
          <w:sz w:val="27"/>
          <w:szCs w:val="27"/>
        </w:rPr>
        <w:t>5</w:t>
      </w:r>
      <w:r>
        <w:rPr>
          <w:rFonts w:ascii="-webkit-standard" w:hAnsi="-webkit-standard"/>
          <w:color w:val="000000"/>
          <w:sz w:val="27"/>
          <w:szCs w:val="27"/>
        </w:rPr>
        <w:t>.</w:t>
      </w:r>
      <w:r w:rsidR="006A1691">
        <w:rPr>
          <w:rFonts w:ascii="-webkit-standard" w:hAnsi="-webkit-standard"/>
          <w:color w:val="000000"/>
          <w:sz w:val="27"/>
          <w:szCs w:val="27"/>
        </w:rPr>
        <w:t xml:space="preserve"> В кафе-баре «Блисс</w:t>
      </w:r>
      <w:r>
        <w:rPr>
          <w:rFonts w:ascii="-webkit-standard" w:hAnsi="-webkit-standard"/>
          <w:color w:val="000000"/>
          <w:sz w:val="27"/>
          <w:szCs w:val="27"/>
        </w:rPr>
        <w:t>» действует система «ограничения времени», при которой на каждый стол дается 2,5 часа времени нахождения в нашем заведении. Если гость желает продлить данное время, то эта возможность обсуждается заранее, при бронировании стола. Стоимость продления составляет 100 (сто) рублей с человека за каждый час продления, после завершения временного ограничения.</w:t>
      </w:r>
    </w:p>
    <w:p w:rsidR="00E014EA" w:rsidRDefault="00E014EA" w:rsidP="00E014EA">
      <w:pPr>
        <w:pStyle w:val="s3mailrucssattributepostfix"/>
        <w:shd w:val="clear" w:color="auto" w:fill="FFFFFF"/>
        <w:spacing w:before="0" w:beforeAutospacing="0" w:after="0" w:afterAutospacing="0" w:line="324" w:lineRule="atLeast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4mailrucssattributepostfix"/>
          <w:rFonts w:ascii="-webkit-standard" w:hAnsi="-webkit-standard"/>
          <w:b/>
          <w:bCs/>
          <w:color w:val="000000"/>
          <w:sz w:val="27"/>
          <w:szCs w:val="27"/>
        </w:rPr>
        <w:t>6</w:t>
      </w:r>
      <w:r>
        <w:rPr>
          <w:rFonts w:ascii="-webkit-standard" w:hAnsi="-webkit-standard"/>
          <w:color w:val="000000"/>
          <w:sz w:val="27"/>
          <w:szCs w:val="27"/>
        </w:rPr>
        <w:t>. Допуск и обслуживание гостей осуществляется преимущественно на основе предварительного бронирования мест по телефону </w:t>
      </w:r>
      <w:r w:rsidR="006A1691">
        <w:rPr>
          <w:rStyle w:val="js-phone-number"/>
          <w:rFonts w:ascii="-webkit-standard" w:hAnsi="-webkit-standard"/>
          <w:color w:val="005BD1"/>
          <w:sz w:val="27"/>
          <w:szCs w:val="27"/>
        </w:rPr>
        <w:t>+7 (843) 294-70-42</w:t>
      </w:r>
      <w:r>
        <w:rPr>
          <w:rFonts w:ascii="-webkit-standard" w:hAnsi="-webkit-standard"/>
          <w:color w:val="000000"/>
          <w:sz w:val="27"/>
          <w:szCs w:val="27"/>
        </w:rPr>
        <w:t>. Резерв стола снимается после 15-ти минут от указанного времени. Остальные посетители обслуживаются при наличии свободных мест.</w:t>
      </w:r>
      <w:bookmarkStart w:id="0" w:name="mailruanchor__GoBack"/>
      <w:bookmarkEnd w:id="0"/>
    </w:p>
    <w:p w:rsidR="00E014EA" w:rsidRDefault="00E014EA" w:rsidP="00E014EA">
      <w:pPr>
        <w:pStyle w:val="s3mailrucssattributepostfix"/>
        <w:shd w:val="clear" w:color="auto" w:fill="FFFFFF"/>
        <w:spacing w:before="0" w:beforeAutospacing="0" w:after="0" w:afterAutospacing="0" w:line="324" w:lineRule="atLeast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4mailrucssattributepostfix"/>
          <w:rFonts w:ascii="-webkit-standard" w:hAnsi="-webkit-standard"/>
          <w:b/>
          <w:bCs/>
          <w:color w:val="000000"/>
          <w:sz w:val="27"/>
          <w:szCs w:val="27"/>
        </w:rPr>
        <w:t>7. </w:t>
      </w:r>
      <w:r>
        <w:rPr>
          <w:rFonts w:ascii="-webkit-standard" w:hAnsi="-webkit-standard"/>
          <w:color w:val="000000"/>
          <w:sz w:val="27"/>
          <w:szCs w:val="27"/>
        </w:rPr>
        <w:t>В счет не включается стоимость обслуживания официантом. «Чаевые» приветствуются, но всегда остаются на усмотрение посетителя. </w:t>
      </w:r>
    </w:p>
    <w:p w:rsidR="00E014EA" w:rsidRDefault="00E014EA" w:rsidP="00E014EA">
      <w:pPr>
        <w:pStyle w:val="s3mailrucssattributepostfix"/>
        <w:shd w:val="clear" w:color="auto" w:fill="FFFFFF"/>
        <w:spacing w:before="0" w:beforeAutospacing="0" w:after="0" w:afterAutospacing="0" w:line="324" w:lineRule="atLeast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4mailrucssattributepostfix"/>
          <w:rFonts w:ascii="-webkit-standard" w:hAnsi="-webkit-standard"/>
          <w:b/>
          <w:bCs/>
          <w:color w:val="000000"/>
          <w:sz w:val="27"/>
          <w:szCs w:val="27"/>
        </w:rPr>
        <w:t>8. </w:t>
      </w:r>
      <w:r>
        <w:rPr>
          <w:rFonts w:ascii="-webkit-standard" w:hAnsi="-webkit-standard"/>
          <w:color w:val="000000"/>
          <w:sz w:val="27"/>
          <w:szCs w:val="27"/>
        </w:rPr>
        <w:t>Продажа алкогольной продукции лицам, не достигшим возраста 18 (восемнадцати) лет запрещена.</w:t>
      </w:r>
    </w:p>
    <w:p w:rsidR="00E014EA" w:rsidRDefault="00E014EA" w:rsidP="00E014EA">
      <w:pPr>
        <w:pStyle w:val="s3mailrucssattributepostfix"/>
        <w:shd w:val="clear" w:color="auto" w:fill="FFFFFF"/>
        <w:spacing w:before="0" w:beforeAutospacing="0" w:after="0" w:afterAutospacing="0" w:line="324" w:lineRule="atLeast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4mailrucssattributepostfix"/>
          <w:rFonts w:ascii="-webkit-standard" w:hAnsi="-webkit-standard"/>
          <w:b/>
          <w:bCs/>
          <w:color w:val="000000"/>
          <w:sz w:val="27"/>
          <w:szCs w:val="27"/>
        </w:rPr>
        <w:t>9.</w:t>
      </w:r>
      <w:r>
        <w:rPr>
          <w:rFonts w:ascii="-webkit-standard" w:hAnsi="-webkit-standard"/>
          <w:color w:val="000000"/>
          <w:sz w:val="27"/>
          <w:szCs w:val="27"/>
        </w:rPr>
        <w:t> В заведение запрещается приносить любые напитки (алкогольные, безалкогольные) и продукты питания (независимо от вида упаковки), ядовитые и токсичные вещества, наркотики и иные психотропные вещества для дальнейшего их употребления.</w:t>
      </w:r>
    </w:p>
    <w:p w:rsidR="00E014EA" w:rsidRDefault="00E014EA" w:rsidP="00E014EA">
      <w:pPr>
        <w:pStyle w:val="s3mailrucssattributepostfix"/>
        <w:shd w:val="clear" w:color="auto" w:fill="FFFFFF"/>
        <w:spacing w:before="0" w:beforeAutospacing="0" w:after="0" w:afterAutospacing="0" w:line="324" w:lineRule="atLeast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lastRenderedPageBreak/>
        <w:t>9. Курение табачных изделий, смесей и иных аналогов, содержащих никотин в заведении запрещены в соответствии с Федеральным законом от 23.02.2013 №15-ФЗ "Об охране здоровья граждан от воздействия окружающего табачного дыма и последствий потребления табака".</w:t>
      </w:r>
    </w:p>
    <w:p w:rsidR="00E014EA" w:rsidRDefault="00E014EA" w:rsidP="00E014EA">
      <w:pPr>
        <w:pStyle w:val="s3mailrucssattributepostfix"/>
        <w:shd w:val="clear" w:color="auto" w:fill="FFFFFF"/>
        <w:spacing w:before="0" w:beforeAutospacing="0" w:after="0" w:afterAutospacing="0" w:line="324" w:lineRule="atLeast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4mailrucssattributepostfix"/>
          <w:rFonts w:ascii="-webkit-standard" w:hAnsi="-webkit-standard"/>
          <w:b/>
          <w:bCs/>
          <w:color w:val="000000"/>
          <w:sz w:val="27"/>
          <w:szCs w:val="27"/>
        </w:rPr>
        <w:t>8.</w:t>
      </w:r>
      <w:r>
        <w:rPr>
          <w:rFonts w:ascii="-webkit-standard" w:hAnsi="-webkit-standard"/>
          <w:color w:val="000000"/>
          <w:sz w:val="27"/>
          <w:szCs w:val="27"/>
        </w:rPr>
        <w:t> Посетители несут ответственность за соблюдение общественного порядка и сохранность личных вещей. Умышленная порча имущества заведения запрещена. Виновное лицо в случае боя посуды и нанесения иного материального ущерба кафе обязано возместить в полном объеме в соответствии с п. 1 статьи 1064 Гражданского кодекса РФ. </w:t>
      </w:r>
    </w:p>
    <w:p w:rsidR="00E014EA" w:rsidRDefault="00E014EA" w:rsidP="00E014EA">
      <w:pPr>
        <w:pStyle w:val="s3mailrucssattributepostfix"/>
        <w:shd w:val="clear" w:color="auto" w:fill="FFFFFF"/>
        <w:spacing w:before="0" w:beforeAutospacing="0" w:after="0" w:afterAutospacing="0" w:line="324" w:lineRule="atLeast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4mailrucssattributepostfix"/>
          <w:rFonts w:ascii="-webkit-standard" w:hAnsi="-webkit-standard"/>
          <w:b/>
          <w:bCs/>
          <w:color w:val="000000"/>
          <w:sz w:val="27"/>
          <w:szCs w:val="27"/>
        </w:rPr>
        <w:t>9</w:t>
      </w:r>
      <w:r>
        <w:rPr>
          <w:rFonts w:ascii="-webkit-standard" w:hAnsi="-webkit-standard"/>
          <w:color w:val="000000"/>
          <w:sz w:val="27"/>
          <w:szCs w:val="27"/>
        </w:rPr>
        <w:t xml:space="preserve">. С целью обеспечения надлежащего порядка и безопасности в </w:t>
      </w:r>
      <w:r w:rsidR="007B0AC6">
        <w:rPr>
          <w:rFonts w:ascii="-webkit-standard" w:hAnsi="-webkit-standard"/>
          <w:color w:val="000000"/>
          <w:sz w:val="27"/>
          <w:szCs w:val="27"/>
        </w:rPr>
        <w:t>ресторане</w:t>
      </w:r>
      <w:r>
        <w:rPr>
          <w:rFonts w:ascii="-webkit-standard" w:hAnsi="-webkit-standard"/>
          <w:color w:val="000000"/>
          <w:sz w:val="27"/>
          <w:szCs w:val="27"/>
        </w:rPr>
        <w:t> может осуществляться видеоконтроль.</w:t>
      </w:r>
    </w:p>
    <w:p w:rsidR="00E014EA" w:rsidRDefault="00E014EA" w:rsidP="00E014EA">
      <w:pPr>
        <w:pStyle w:val="s3mailrucssattributepostfix"/>
        <w:shd w:val="clear" w:color="auto" w:fill="FFFFFF"/>
        <w:spacing w:before="0" w:beforeAutospacing="0" w:after="0" w:afterAutospacing="0" w:line="324" w:lineRule="atLeast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4mailrucssattributepostfix"/>
          <w:rFonts w:ascii="-webkit-standard" w:hAnsi="-webkit-standard"/>
          <w:b/>
          <w:bCs/>
          <w:color w:val="000000"/>
          <w:sz w:val="27"/>
          <w:szCs w:val="27"/>
        </w:rPr>
        <w:t>10.</w:t>
      </w:r>
      <w:r>
        <w:rPr>
          <w:rFonts w:ascii="-webkit-standard" w:hAnsi="-webkit-standard"/>
          <w:color w:val="000000"/>
          <w:sz w:val="27"/>
          <w:szCs w:val="27"/>
        </w:rPr>
        <w:t xml:space="preserve"> В </w:t>
      </w:r>
      <w:r w:rsidR="006A1691">
        <w:rPr>
          <w:rFonts w:ascii="-webkit-standard" w:hAnsi="-webkit-standard"/>
          <w:color w:val="000000"/>
          <w:sz w:val="27"/>
          <w:szCs w:val="27"/>
        </w:rPr>
        <w:t>кафе-баре</w:t>
      </w:r>
      <w:r>
        <w:rPr>
          <w:rFonts w:ascii="-webkit-standard" w:hAnsi="-webkit-standard"/>
          <w:color w:val="000000"/>
          <w:sz w:val="27"/>
          <w:szCs w:val="27"/>
        </w:rPr>
        <w:t xml:space="preserve"> «</w:t>
      </w:r>
      <w:r w:rsidR="006A1691" w:rsidRPr="006A1691">
        <w:rPr>
          <w:rFonts w:ascii="-webkit-standard" w:hAnsi="-webkit-standard"/>
          <w:color w:val="000000"/>
          <w:sz w:val="27"/>
          <w:szCs w:val="27"/>
        </w:rPr>
        <w:t>Блисс</w:t>
      </w:r>
      <w:r>
        <w:rPr>
          <w:rFonts w:ascii="-webkit-standard" w:hAnsi="-webkit-standard"/>
          <w:color w:val="000000"/>
          <w:sz w:val="27"/>
          <w:szCs w:val="27"/>
        </w:rPr>
        <w:t>» гостям скидки не предоставляются, бонусы по картам «ВКУС» не начисляются.</w:t>
      </w:r>
    </w:p>
    <w:p w:rsidR="00E014EA" w:rsidRDefault="00E014EA" w:rsidP="00E014EA">
      <w:pPr>
        <w:pStyle w:val="s3mailrucssattributepostfix"/>
        <w:shd w:val="clear" w:color="auto" w:fill="FFFFFF"/>
        <w:spacing w:before="0" w:beforeAutospacing="0" w:after="0" w:afterAutospacing="0" w:line="324" w:lineRule="atLeast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 xml:space="preserve">Уважаемые гости! Все вышеперечисленные правила распространяются на всех посетителей заведения и обязательны к выполнению для вашего комфортного отдыха в </w:t>
      </w:r>
      <w:r w:rsidR="006A1691">
        <w:rPr>
          <w:rFonts w:ascii="-webkit-standard" w:hAnsi="-webkit-standard"/>
          <w:color w:val="000000"/>
          <w:sz w:val="27"/>
          <w:szCs w:val="27"/>
        </w:rPr>
        <w:t>кафе-баре</w:t>
      </w:r>
      <w:r>
        <w:rPr>
          <w:rFonts w:ascii="-webkit-standard" w:hAnsi="-webkit-standard"/>
          <w:color w:val="000000"/>
          <w:sz w:val="27"/>
          <w:szCs w:val="27"/>
        </w:rPr>
        <w:t xml:space="preserve"> «</w:t>
      </w:r>
      <w:r w:rsidR="006A1691" w:rsidRPr="006A1691">
        <w:rPr>
          <w:rFonts w:ascii="-webkit-standard" w:hAnsi="-webkit-standard"/>
          <w:color w:val="000000"/>
          <w:sz w:val="27"/>
          <w:szCs w:val="27"/>
        </w:rPr>
        <w:t>Блисс</w:t>
      </w:r>
      <w:r>
        <w:rPr>
          <w:rFonts w:ascii="-webkit-standard" w:hAnsi="-webkit-standard"/>
          <w:color w:val="000000"/>
          <w:sz w:val="27"/>
          <w:szCs w:val="27"/>
        </w:rPr>
        <w:t>». Желаем приятного отдыха!</w:t>
      </w:r>
    </w:p>
    <w:p w:rsidR="00E014EA" w:rsidRDefault="00E014EA" w:rsidP="00E014EA">
      <w:pPr>
        <w:pStyle w:val="s3mailrucssattributepostfix"/>
        <w:shd w:val="clear" w:color="auto" w:fill="FFFFFF"/>
        <w:spacing w:before="0" w:beforeAutospacing="0" w:after="0" w:afterAutospacing="0" w:line="324" w:lineRule="atLeast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E014EA" w:rsidRDefault="00E014EA" w:rsidP="00E014EA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  <w:bookmarkStart w:id="1" w:name="_GoBack"/>
      <w:bookmarkEnd w:id="1"/>
    </w:p>
    <w:p w:rsidR="00E014EA" w:rsidRDefault="00E014EA" w:rsidP="00E014EA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 xml:space="preserve">С уважением, Администрация </w:t>
      </w:r>
      <w:r w:rsidR="006A1691">
        <w:rPr>
          <w:rFonts w:ascii="-webkit-standard" w:hAnsi="-webkit-standard"/>
          <w:color w:val="000000"/>
          <w:sz w:val="27"/>
          <w:szCs w:val="27"/>
        </w:rPr>
        <w:t>кафе-бара</w:t>
      </w:r>
      <w:r>
        <w:rPr>
          <w:rFonts w:ascii="-webkit-standard" w:hAnsi="-webkit-standard"/>
          <w:color w:val="000000"/>
          <w:sz w:val="27"/>
          <w:szCs w:val="27"/>
        </w:rPr>
        <w:t xml:space="preserve"> «</w:t>
      </w:r>
      <w:r w:rsidR="006A1691">
        <w:rPr>
          <w:rFonts w:ascii="-webkit-standard" w:hAnsi="-webkit-standard"/>
          <w:color w:val="000000"/>
          <w:sz w:val="27"/>
          <w:szCs w:val="27"/>
        </w:rPr>
        <w:t>Блисс</w:t>
      </w:r>
      <w:r>
        <w:rPr>
          <w:rFonts w:ascii="-webkit-standard" w:hAnsi="-webkit-standard"/>
          <w:color w:val="000000"/>
          <w:sz w:val="27"/>
          <w:szCs w:val="27"/>
        </w:rPr>
        <w:t>».</w:t>
      </w:r>
    </w:p>
    <w:p w:rsidR="00057AB9" w:rsidRDefault="006A1691"/>
    <w:sectPr w:rsidR="00057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51A"/>
    <w:rsid w:val="00070595"/>
    <w:rsid w:val="004D751A"/>
    <w:rsid w:val="00657173"/>
    <w:rsid w:val="006A1691"/>
    <w:rsid w:val="007B0AC6"/>
    <w:rsid w:val="00A25CF2"/>
    <w:rsid w:val="00C73A3E"/>
    <w:rsid w:val="00E014EA"/>
    <w:rsid w:val="00ED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BF3266-80B5-4336-9627-E08DA3D9A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2mailrucssattributepostfix">
    <w:name w:val="s2_mailru_css_attribute_postfix"/>
    <w:basedOn w:val="a"/>
    <w:rsid w:val="00E01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mailrucssattributepostfix">
    <w:name w:val="s3_mailru_css_attribute_postfix"/>
    <w:basedOn w:val="a"/>
    <w:rsid w:val="00E01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01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mailrucssattributepostfix">
    <w:name w:val="s4_mailru_css_attribute_postfix"/>
    <w:basedOn w:val="a0"/>
    <w:rsid w:val="00E014EA"/>
  </w:style>
  <w:style w:type="character" w:customStyle="1" w:styleId="js-phone-number">
    <w:name w:val="js-phone-number"/>
    <w:basedOn w:val="a0"/>
    <w:rsid w:val="00E01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0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 Миннебаев</dc:creator>
  <cp:keywords/>
  <dc:description/>
  <cp:lastModifiedBy>Lenovo</cp:lastModifiedBy>
  <cp:revision>4</cp:revision>
  <dcterms:created xsi:type="dcterms:W3CDTF">2019-02-05T15:32:00Z</dcterms:created>
  <dcterms:modified xsi:type="dcterms:W3CDTF">2019-02-06T10:11:00Z</dcterms:modified>
</cp:coreProperties>
</file>